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1777" w14:textId="7BBF0E74" w:rsidR="0027658C" w:rsidRDefault="0027658C" w:rsidP="0027658C">
      <w:pPr>
        <w:pStyle w:val="NoSpacing"/>
      </w:pPr>
      <w:r>
        <w:t xml:space="preserve">Translation of item </w:t>
      </w:r>
      <w:r>
        <w:rPr>
          <w:rFonts w:ascii="Arial" w:hAnsi="Arial" w:cs="Arial"/>
          <w:sz w:val="20"/>
          <w:szCs w:val="20"/>
        </w:rPr>
        <w:t>12310</w:t>
      </w:r>
      <w:r>
        <w:rPr>
          <w:rFonts w:ascii="Arial" w:hAnsi="Arial" w:cs="Arial"/>
          <w:sz w:val="20"/>
          <w:szCs w:val="20"/>
        </w:rPr>
        <w:t xml:space="preserve"> by Angelica S Ramos 07/06/2021</w:t>
      </w:r>
    </w:p>
    <w:p w14:paraId="7DC121C7" w14:textId="3808A282" w:rsidR="0027658C" w:rsidRDefault="0027658C" w:rsidP="0027658C">
      <w:pPr>
        <w:pStyle w:val="NoSpacing"/>
      </w:pPr>
      <w:r>
        <w:rPr>
          <w:noProof/>
        </w:rPr>
        <w:drawing>
          <wp:inline distT="0" distB="0" distL="0" distR="0" wp14:anchorId="6DBB826A" wp14:editId="1159AB2D">
            <wp:extent cx="4994031" cy="490812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431" cy="49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FFD2" w14:textId="77777777" w:rsidR="0027658C" w:rsidRDefault="0027658C" w:rsidP="0027658C">
      <w:pPr>
        <w:pStyle w:val="NoSpacing"/>
      </w:pPr>
      <w:r>
        <w:t xml:space="preserve">The Republic </w:t>
      </w:r>
    </w:p>
    <w:p w14:paraId="7629A785" w14:textId="77777777" w:rsidR="0027658C" w:rsidRDefault="0027658C" w:rsidP="0027658C">
      <w:pPr>
        <w:pStyle w:val="NoSpacing"/>
      </w:pPr>
      <w:r>
        <w:t xml:space="preserve">Day 39: #IWillStayAtHome </w:t>
      </w:r>
    </w:p>
    <w:p w14:paraId="3E4F21CE" w14:textId="370C8750" w:rsidR="0027658C" w:rsidRDefault="0027658C" w:rsidP="0027658C">
      <w:pPr>
        <w:pStyle w:val="NoSpacing"/>
      </w:pPr>
      <w:r>
        <w:t xml:space="preserve">MORE THAN ONE DOZEN BODIES ARE COMULATED IN HOSPITAL MORGUE IN IQUITOS </w:t>
      </w:r>
    </w:p>
    <w:p w14:paraId="2E22E55D" w14:textId="77777777" w:rsidR="0027658C" w:rsidRDefault="0027658C" w:rsidP="0027658C">
      <w:pPr>
        <w:pStyle w:val="NoSpacing"/>
        <w:rPr>
          <w:rFonts w:cstheme="minorHAnsi"/>
          <w:shd w:val="clear" w:color="auto" w:fill="FFFFFF"/>
        </w:rPr>
      </w:pPr>
    </w:p>
    <w:p w14:paraId="76AFD469" w14:textId="22670684" w:rsidR="0027658C" w:rsidRPr="0027658C" w:rsidRDefault="0027658C" w:rsidP="0027658C">
      <w:pPr>
        <w:pStyle w:val="NoSpacing"/>
        <w:rPr>
          <w:rFonts w:cstheme="minorHAnsi"/>
        </w:rPr>
      </w:pPr>
      <w:r w:rsidRPr="0027658C">
        <w:rPr>
          <w:rFonts w:cstheme="minorHAnsi"/>
          <w:shd w:val="clear" w:color="auto" w:fill="FFFFFF"/>
        </w:rPr>
        <w:t xml:space="preserve">Collapsed system in Loreto Regional Hospital. Protocol states that </w:t>
      </w:r>
      <w:r>
        <w:rPr>
          <w:rFonts w:cstheme="minorHAnsi"/>
          <w:shd w:val="clear" w:color="auto" w:fill="FFFFFF"/>
        </w:rPr>
        <w:t>deaths cause</w:t>
      </w:r>
      <w:r w:rsidRPr="0027658C">
        <w:rPr>
          <w:rFonts w:cstheme="minorHAnsi"/>
          <w:shd w:val="clear" w:color="auto" w:fill="FFFFFF"/>
        </w:rPr>
        <w:t xml:space="preserve"> by COVID-19 must be emb</w:t>
      </w:r>
      <w:r w:rsidR="00531EED">
        <w:rPr>
          <w:rFonts w:cstheme="minorHAnsi"/>
          <w:shd w:val="clear" w:color="auto" w:fill="FFFFFF"/>
        </w:rPr>
        <w:t>almed</w:t>
      </w:r>
      <w:r w:rsidRPr="0027658C">
        <w:rPr>
          <w:rFonts w:cstheme="minorHAnsi"/>
          <w:shd w:val="clear" w:color="auto" w:fill="FFFFFF"/>
        </w:rPr>
        <w:t xml:space="preserve"> and then cremated or inhumed, but in the region with more cases of coronavirus they are no longer supplied</w:t>
      </w:r>
    </w:p>
    <w:sectPr w:rsidR="0027658C" w:rsidRPr="0027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W0MLA0szA1NrNQ0lEKTi0uzszPAykwrAUAl0pfjywAAAA="/>
  </w:docVars>
  <w:rsids>
    <w:rsidRoot w:val="0027658C"/>
    <w:rsid w:val="0027658C"/>
    <w:rsid w:val="005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BB7A"/>
  <w15:chartTrackingRefBased/>
  <w15:docId w15:val="{5E157B27-A29F-41B9-A13F-06D082FE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dcterms:created xsi:type="dcterms:W3CDTF">2021-07-06T19:59:00Z</dcterms:created>
  <dcterms:modified xsi:type="dcterms:W3CDTF">2021-07-06T20:13:00Z</dcterms:modified>
</cp:coreProperties>
</file>