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3A54" w14:textId="354B826F" w:rsidR="0094674A" w:rsidRDefault="0094674A" w:rsidP="0094674A">
      <w:pPr>
        <w:spacing w:line="240" w:lineRule="auto"/>
        <w:jc w:val="center"/>
        <w:rPr>
          <w:rFonts w:ascii="Arial" w:hAnsi="Arial" w:cs="Arial"/>
          <w:b/>
          <w:bCs/>
          <w:sz w:val="36"/>
          <w:szCs w:val="36"/>
        </w:rPr>
      </w:pPr>
      <w:r>
        <w:rPr>
          <w:rFonts w:ascii="Arial" w:hAnsi="Arial" w:cs="Arial"/>
          <w:b/>
          <w:bCs/>
          <w:sz w:val="36"/>
          <w:szCs w:val="36"/>
        </w:rPr>
        <w:t>Transcription of Oral History Interview with Speaker 2</w:t>
      </w:r>
    </w:p>
    <w:p w14:paraId="23E2E466" w14:textId="5260EA88" w:rsidR="00F4534E" w:rsidRPr="00F4534E" w:rsidRDefault="0094674A" w:rsidP="0094674A">
      <w:pPr>
        <w:spacing w:after="0" w:line="240" w:lineRule="auto"/>
        <w:rPr>
          <w:rFonts w:ascii="Arial" w:hAnsi="Arial" w:cs="Arial"/>
        </w:rPr>
      </w:pPr>
      <w:r>
        <w:rPr>
          <w:rFonts w:ascii="Arial" w:hAnsi="Arial" w:cs="Arial"/>
          <w:b/>
          <w:bCs/>
        </w:rPr>
        <w:t>Interviewee:</w:t>
      </w:r>
      <w:r w:rsidR="00F4534E">
        <w:rPr>
          <w:rFonts w:ascii="Arial" w:hAnsi="Arial" w:cs="Arial"/>
          <w:b/>
          <w:bCs/>
        </w:rPr>
        <w:t xml:space="preserve"> </w:t>
      </w:r>
      <w:r w:rsidR="00F4534E">
        <w:rPr>
          <w:rFonts w:ascii="Arial" w:hAnsi="Arial" w:cs="Arial"/>
        </w:rPr>
        <w:t>Speaker 2</w:t>
      </w:r>
    </w:p>
    <w:p w14:paraId="1EEAE0A1" w14:textId="25E9F9A4" w:rsidR="0094674A" w:rsidRPr="00F4534E" w:rsidRDefault="0094674A" w:rsidP="0094674A">
      <w:pPr>
        <w:spacing w:after="0" w:line="240" w:lineRule="auto"/>
        <w:rPr>
          <w:rFonts w:ascii="Arial" w:hAnsi="Arial" w:cs="Arial"/>
        </w:rPr>
      </w:pPr>
      <w:r>
        <w:rPr>
          <w:rFonts w:ascii="Arial" w:hAnsi="Arial" w:cs="Arial"/>
          <w:b/>
          <w:bCs/>
        </w:rPr>
        <w:t>Interviewer:</w:t>
      </w:r>
      <w:r w:rsidR="00F4534E">
        <w:rPr>
          <w:rFonts w:ascii="Arial" w:hAnsi="Arial" w:cs="Arial"/>
          <w:b/>
          <w:bCs/>
        </w:rPr>
        <w:t xml:space="preserve"> </w:t>
      </w:r>
      <w:r w:rsidR="00F4534E">
        <w:rPr>
          <w:rFonts w:ascii="Arial" w:hAnsi="Arial" w:cs="Arial"/>
        </w:rPr>
        <w:t>Speaker 1</w:t>
      </w:r>
    </w:p>
    <w:p w14:paraId="5E3920D5" w14:textId="37427470" w:rsidR="0094674A" w:rsidRPr="00F4534E" w:rsidRDefault="0094674A" w:rsidP="0094674A">
      <w:pPr>
        <w:spacing w:after="0" w:line="240" w:lineRule="auto"/>
        <w:rPr>
          <w:rFonts w:ascii="Arial" w:hAnsi="Arial" w:cs="Arial"/>
        </w:rPr>
      </w:pPr>
      <w:r>
        <w:rPr>
          <w:rFonts w:ascii="Arial" w:hAnsi="Arial" w:cs="Arial"/>
          <w:b/>
          <w:bCs/>
        </w:rPr>
        <w:t>Date:</w:t>
      </w:r>
      <w:r w:rsidR="00F4534E">
        <w:rPr>
          <w:rFonts w:ascii="Arial" w:hAnsi="Arial" w:cs="Arial"/>
          <w:b/>
          <w:bCs/>
        </w:rPr>
        <w:t xml:space="preserve"> </w:t>
      </w:r>
      <w:r w:rsidR="00F4534E">
        <w:rPr>
          <w:rFonts w:ascii="Arial" w:hAnsi="Arial" w:cs="Arial"/>
        </w:rPr>
        <w:t>Unknown</w:t>
      </w:r>
    </w:p>
    <w:p w14:paraId="7E0FF7FF" w14:textId="058040ED" w:rsidR="0094674A" w:rsidRPr="00F4534E" w:rsidRDefault="0094674A" w:rsidP="0094674A">
      <w:pPr>
        <w:spacing w:after="0" w:line="240" w:lineRule="auto"/>
        <w:rPr>
          <w:rFonts w:ascii="Arial" w:hAnsi="Arial" w:cs="Arial"/>
        </w:rPr>
      </w:pPr>
      <w:r>
        <w:rPr>
          <w:rFonts w:ascii="Arial" w:hAnsi="Arial" w:cs="Arial"/>
          <w:b/>
          <w:bCs/>
        </w:rPr>
        <w:t>Location (Interviewee):</w:t>
      </w:r>
      <w:r w:rsidR="00F4534E">
        <w:rPr>
          <w:rFonts w:ascii="Arial" w:hAnsi="Arial" w:cs="Arial"/>
          <w:b/>
          <w:bCs/>
        </w:rPr>
        <w:t xml:space="preserve"> </w:t>
      </w:r>
      <w:r w:rsidR="007D5201">
        <w:rPr>
          <w:rFonts w:ascii="Arial" w:hAnsi="Arial" w:cs="Arial"/>
        </w:rPr>
        <w:t>Unknown</w:t>
      </w:r>
    </w:p>
    <w:p w14:paraId="54296BEC" w14:textId="703F481B" w:rsidR="0094674A" w:rsidRPr="007D5201" w:rsidRDefault="0094674A" w:rsidP="0094674A">
      <w:pPr>
        <w:spacing w:after="0" w:line="240" w:lineRule="auto"/>
        <w:rPr>
          <w:rFonts w:ascii="Arial" w:hAnsi="Arial" w:cs="Arial"/>
        </w:rPr>
      </w:pPr>
      <w:r>
        <w:rPr>
          <w:rFonts w:ascii="Arial" w:hAnsi="Arial" w:cs="Arial"/>
          <w:b/>
          <w:bCs/>
        </w:rPr>
        <w:t>Location (Interviewer):</w:t>
      </w:r>
      <w:r w:rsidR="007D5201">
        <w:rPr>
          <w:rFonts w:ascii="Arial" w:hAnsi="Arial" w:cs="Arial"/>
          <w:b/>
          <w:bCs/>
        </w:rPr>
        <w:t xml:space="preserve"> </w:t>
      </w:r>
      <w:r w:rsidR="007D5201">
        <w:rPr>
          <w:rFonts w:ascii="Arial" w:hAnsi="Arial" w:cs="Arial"/>
        </w:rPr>
        <w:t>Unknown</w:t>
      </w:r>
    </w:p>
    <w:p w14:paraId="01EE580F" w14:textId="17D346AB" w:rsidR="0094674A" w:rsidRPr="007D5201" w:rsidRDefault="00F4534E" w:rsidP="0094674A">
      <w:pPr>
        <w:spacing w:after="0" w:line="240" w:lineRule="auto"/>
        <w:rPr>
          <w:rFonts w:ascii="Arial" w:hAnsi="Arial" w:cs="Arial"/>
        </w:rPr>
      </w:pPr>
      <w:r>
        <w:rPr>
          <w:rFonts w:ascii="Arial" w:hAnsi="Arial" w:cs="Arial"/>
          <w:b/>
          <w:bCs/>
        </w:rPr>
        <w:t>Transcription Equipment:</w:t>
      </w:r>
      <w:r w:rsidR="007D5201">
        <w:rPr>
          <w:rFonts w:ascii="Arial" w:hAnsi="Arial" w:cs="Arial"/>
          <w:b/>
          <w:bCs/>
        </w:rPr>
        <w:t xml:space="preserve"> </w:t>
      </w:r>
      <w:r w:rsidR="007D5201">
        <w:rPr>
          <w:rFonts w:ascii="Arial" w:hAnsi="Arial" w:cs="Arial"/>
        </w:rPr>
        <w:t>Otter.ai</w:t>
      </w:r>
    </w:p>
    <w:p w14:paraId="3B49BCDF" w14:textId="4F314161" w:rsidR="00F4534E" w:rsidRDefault="00F4534E" w:rsidP="0094674A">
      <w:pPr>
        <w:spacing w:after="0" w:line="240" w:lineRule="auto"/>
        <w:rPr>
          <w:rFonts w:ascii="Arial" w:hAnsi="Arial" w:cs="Arial"/>
        </w:rPr>
      </w:pPr>
      <w:r>
        <w:rPr>
          <w:rFonts w:ascii="Arial" w:hAnsi="Arial" w:cs="Arial"/>
          <w:b/>
          <w:bCs/>
        </w:rPr>
        <w:t>Interview Technology:</w:t>
      </w:r>
      <w:r w:rsidR="007D5201">
        <w:rPr>
          <w:rFonts w:ascii="Arial" w:hAnsi="Arial" w:cs="Arial"/>
          <w:b/>
          <w:bCs/>
        </w:rPr>
        <w:t xml:space="preserve"> </w:t>
      </w:r>
      <w:r w:rsidR="007D5201">
        <w:rPr>
          <w:rFonts w:ascii="Arial" w:hAnsi="Arial" w:cs="Arial"/>
        </w:rPr>
        <w:t>Unknown</w:t>
      </w:r>
    </w:p>
    <w:p w14:paraId="2FA6174E" w14:textId="11D8E8D9" w:rsidR="007D5201" w:rsidRDefault="007D5201" w:rsidP="0094674A">
      <w:pPr>
        <w:spacing w:after="0" w:line="240" w:lineRule="auto"/>
        <w:rPr>
          <w:rFonts w:ascii="Arial" w:hAnsi="Arial" w:cs="Arial"/>
        </w:rPr>
      </w:pPr>
    </w:p>
    <w:p w14:paraId="49699AAF" w14:textId="653C23F9" w:rsidR="007D5201" w:rsidRPr="00891124" w:rsidRDefault="007D5201" w:rsidP="007D5201">
      <w:pPr>
        <w:spacing w:line="240" w:lineRule="auto"/>
        <w:rPr>
          <w:rFonts w:ascii="Arial" w:hAnsi="Arial" w:cs="Arial"/>
        </w:rPr>
      </w:pPr>
      <w:r>
        <w:rPr>
          <w:rFonts w:ascii="Arial" w:hAnsi="Arial" w:cs="Arial"/>
          <w:b/>
          <w:bCs/>
        </w:rPr>
        <w:t>Abstract:</w:t>
      </w:r>
      <w:r w:rsidR="00891124">
        <w:rPr>
          <w:rFonts w:ascii="Arial" w:hAnsi="Arial" w:cs="Arial"/>
          <w:b/>
          <w:bCs/>
        </w:rPr>
        <w:t xml:space="preserve"> </w:t>
      </w:r>
      <w:r w:rsidR="004752E1">
        <w:rPr>
          <w:rFonts w:ascii="Arial" w:hAnsi="Arial" w:cs="Arial"/>
        </w:rPr>
        <w:t>Speaker 2 talks about how the COVID-19 pandemic has had a positive impact on their faith as well as how that belief has influenced their view of the pandemic. They also talk about the changes their religious community made to keep people safe and what community service activated they have been engaged in.</w:t>
      </w:r>
    </w:p>
    <w:p w14:paraId="511AC78F" w14:textId="77777777" w:rsidR="0094674A" w:rsidRDefault="0094674A" w:rsidP="00463B49">
      <w:pPr>
        <w:spacing w:after="0" w:line="240" w:lineRule="auto"/>
        <w:rPr>
          <w:rFonts w:ascii="Arial" w:hAnsi="Arial" w:cs="Arial"/>
          <w:b/>
          <w:bCs/>
        </w:rPr>
      </w:pPr>
    </w:p>
    <w:p w14:paraId="13F780B2" w14:textId="729173F7" w:rsidR="00245051" w:rsidRPr="00463B49" w:rsidRDefault="00463B49" w:rsidP="00463B49">
      <w:pPr>
        <w:spacing w:after="0" w:line="240" w:lineRule="auto"/>
        <w:rPr>
          <w:rFonts w:ascii="Arial" w:hAnsi="Arial" w:cs="Arial"/>
        </w:rPr>
      </w:pPr>
      <w:r>
        <w:rPr>
          <w:rFonts w:ascii="Arial" w:hAnsi="Arial" w:cs="Arial"/>
          <w:b/>
          <w:bCs/>
        </w:rPr>
        <w:t>Speaker 1</w:t>
      </w:r>
      <w:r w:rsidR="00245051" w:rsidRPr="00463B49">
        <w:rPr>
          <w:rFonts w:ascii="Arial" w:hAnsi="Arial" w:cs="Arial"/>
        </w:rPr>
        <w:t xml:space="preserve"> 0:00  </w:t>
      </w:r>
    </w:p>
    <w:p w14:paraId="1910E41D" w14:textId="5B598420" w:rsidR="00245051" w:rsidRPr="00463B49" w:rsidRDefault="00245051" w:rsidP="00463B49">
      <w:pPr>
        <w:spacing w:after="0" w:line="240" w:lineRule="auto"/>
        <w:rPr>
          <w:rFonts w:ascii="Arial" w:hAnsi="Arial" w:cs="Arial"/>
        </w:rPr>
      </w:pPr>
      <w:r w:rsidRPr="00463B49">
        <w:rPr>
          <w:rFonts w:ascii="Arial" w:hAnsi="Arial" w:cs="Arial"/>
        </w:rPr>
        <w:t>First question</w:t>
      </w:r>
      <w:r w:rsidR="0033640D">
        <w:rPr>
          <w:rFonts w:ascii="Arial" w:hAnsi="Arial" w:cs="Arial"/>
        </w:rPr>
        <w:t>:</w:t>
      </w:r>
      <w:r w:rsidRPr="00463B49">
        <w:rPr>
          <w:rFonts w:ascii="Arial" w:hAnsi="Arial" w:cs="Arial"/>
        </w:rPr>
        <w:t xml:space="preserve"> how has COVID-19 affected your faith or beliefs?</w:t>
      </w:r>
    </w:p>
    <w:p w14:paraId="380BEFE6" w14:textId="77777777" w:rsidR="00245051" w:rsidRPr="00463B49" w:rsidRDefault="00245051" w:rsidP="00463B49">
      <w:pPr>
        <w:spacing w:after="0" w:line="240" w:lineRule="auto"/>
        <w:rPr>
          <w:rFonts w:ascii="Arial" w:hAnsi="Arial" w:cs="Arial"/>
        </w:rPr>
      </w:pPr>
    </w:p>
    <w:p w14:paraId="3CFF0958" w14:textId="47E71E4A" w:rsidR="00245051" w:rsidRPr="00463B49" w:rsidRDefault="00463B49" w:rsidP="00463B49">
      <w:pPr>
        <w:spacing w:after="0" w:line="240" w:lineRule="auto"/>
        <w:rPr>
          <w:rFonts w:ascii="Arial" w:hAnsi="Arial" w:cs="Arial"/>
        </w:rPr>
      </w:pPr>
      <w:r>
        <w:rPr>
          <w:rFonts w:ascii="Arial" w:hAnsi="Arial" w:cs="Arial"/>
          <w:b/>
          <w:bCs/>
        </w:rPr>
        <w:t>Speaker 2</w:t>
      </w:r>
      <w:r w:rsidR="00245051" w:rsidRPr="00463B49">
        <w:rPr>
          <w:rFonts w:ascii="Arial" w:hAnsi="Arial" w:cs="Arial"/>
        </w:rPr>
        <w:t xml:space="preserve"> 0:05  </w:t>
      </w:r>
    </w:p>
    <w:p w14:paraId="1F16570D" w14:textId="142EA4EE" w:rsidR="00245051" w:rsidRPr="00463B49" w:rsidRDefault="00245051" w:rsidP="00463B49">
      <w:pPr>
        <w:spacing w:after="0" w:line="240" w:lineRule="auto"/>
        <w:rPr>
          <w:rFonts w:ascii="Arial" w:hAnsi="Arial" w:cs="Arial"/>
        </w:rPr>
      </w:pPr>
      <w:r w:rsidRPr="00463B49">
        <w:rPr>
          <w:rFonts w:ascii="Arial" w:hAnsi="Arial" w:cs="Arial"/>
        </w:rPr>
        <w:t>A</w:t>
      </w:r>
      <w:r w:rsidR="009874D2" w:rsidRPr="00463B49">
        <w:rPr>
          <w:rFonts w:ascii="Arial" w:hAnsi="Arial" w:cs="Arial"/>
        </w:rPr>
        <w:t>h</w:t>
      </w:r>
      <w:r w:rsidRPr="00463B49">
        <w:rPr>
          <w:rFonts w:ascii="Arial" w:hAnsi="Arial" w:cs="Arial"/>
        </w:rPr>
        <w:t xml:space="preserve"> well, it's certainly helped me turn to reassuring scriptures. To get back into how you connect with God and how God is with us all the time, so you rely more on that providence of God, that presence of God, knowing that, you know, things are out of our control, but yet God is still there. God is still in charge. So</w:t>
      </w:r>
      <w:r w:rsidR="0033640D">
        <w:rPr>
          <w:rFonts w:ascii="Arial" w:hAnsi="Arial" w:cs="Arial"/>
        </w:rPr>
        <w:t>,</w:t>
      </w:r>
      <w:r w:rsidRPr="00463B49">
        <w:rPr>
          <w:rFonts w:ascii="Arial" w:hAnsi="Arial" w:cs="Arial"/>
        </w:rPr>
        <w:t xml:space="preserve"> that's kind of what he's done for me.</w:t>
      </w:r>
    </w:p>
    <w:p w14:paraId="37165EA5" w14:textId="77777777" w:rsidR="00245051" w:rsidRPr="00463B49" w:rsidRDefault="00245051" w:rsidP="00463B49">
      <w:pPr>
        <w:spacing w:after="0" w:line="240" w:lineRule="auto"/>
        <w:rPr>
          <w:rFonts w:ascii="Arial" w:hAnsi="Arial" w:cs="Arial"/>
        </w:rPr>
      </w:pPr>
    </w:p>
    <w:p w14:paraId="7039C05F" w14:textId="2F7C2F75" w:rsidR="00245051" w:rsidRPr="00463B49" w:rsidRDefault="00463B49" w:rsidP="00463B49">
      <w:pPr>
        <w:spacing w:after="0" w:line="240" w:lineRule="auto"/>
        <w:rPr>
          <w:rFonts w:ascii="Arial" w:hAnsi="Arial" w:cs="Arial"/>
        </w:rPr>
      </w:pPr>
      <w:r>
        <w:rPr>
          <w:rFonts w:ascii="Arial" w:hAnsi="Arial" w:cs="Arial"/>
          <w:b/>
          <w:bCs/>
        </w:rPr>
        <w:t>Speaker 1</w:t>
      </w:r>
      <w:r w:rsidR="00245051" w:rsidRPr="00463B49">
        <w:rPr>
          <w:rFonts w:ascii="Arial" w:hAnsi="Arial" w:cs="Arial"/>
        </w:rPr>
        <w:t xml:space="preserve"> 0:33  </w:t>
      </w:r>
    </w:p>
    <w:p w14:paraId="7295F3F2" w14:textId="77777777" w:rsidR="00245051" w:rsidRPr="00463B49" w:rsidRDefault="00245051" w:rsidP="00463B49">
      <w:pPr>
        <w:spacing w:after="0" w:line="240" w:lineRule="auto"/>
        <w:rPr>
          <w:rFonts w:ascii="Arial" w:hAnsi="Arial" w:cs="Arial"/>
        </w:rPr>
      </w:pPr>
      <w:r w:rsidRPr="00463B49">
        <w:rPr>
          <w:rFonts w:ascii="Arial" w:hAnsi="Arial" w:cs="Arial"/>
        </w:rPr>
        <w:t>Is your religious community still gathering currently? And how has COVID-19 affected your participation in your religious community?</w:t>
      </w:r>
    </w:p>
    <w:p w14:paraId="7DBC796E" w14:textId="77777777" w:rsidR="00245051" w:rsidRPr="00463B49" w:rsidRDefault="00245051" w:rsidP="00463B49">
      <w:pPr>
        <w:spacing w:after="0" w:line="240" w:lineRule="auto"/>
        <w:rPr>
          <w:rFonts w:ascii="Arial" w:hAnsi="Arial" w:cs="Arial"/>
        </w:rPr>
      </w:pPr>
    </w:p>
    <w:p w14:paraId="428B6E2B" w14:textId="2FD86611" w:rsidR="00245051" w:rsidRPr="00463B49" w:rsidRDefault="00463B49" w:rsidP="00463B49">
      <w:pPr>
        <w:spacing w:after="0" w:line="240" w:lineRule="auto"/>
        <w:rPr>
          <w:rFonts w:ascii="Arial" w:hAnsi="Arial" w:cs="Arial"/>
        </w:rPr>
      </w:pPr>
      <w:r>
        <w:rPr>
          <w:rFonts w:ascii="Arial" w:hAnsi="Arial" w:cs="Arial"/>
          <w:b/>
          <w:bCs/>
        </w:rPr>
        <w:t>Speaker 2</w:t>
      </w:r>
      <w:r w:rsidR="00245051" w:rsidRPr="00463B49">
        <w:rPr>
          <w:rFonts w:ascii="Arial" w:hAnsi="Arial" w:cs="Arial"/>
        </w:rPr>
        <w:t xml:space="preserve"> 0:41  </w:t>
      </w:r>
    </w:p>
    <w:p w14:paraId="7A0E2F2D" w14:textId="13DB1F4A" w:rsidR="00245051" w:rsidRPr="00463B49" w:rsidRDefault="00245051" w:rsidP="00463B49">
      <w:pPr>
        <w:spacing w:after="0" w:line="240" w:lineRule="auto"/>
        <w:rPr>
          <w:rFonts w:ascii="Arial" w:hAnsi="Arial" w:cs="Arial"/>
        </w:rPr>
      </w:pPr>
      <w:r w:rsidRPr="00463B49">
        <w:rPr>
          <w:rFonts w:ascii="Arial" w:hAnsi="Arial" w:cs="Arial"/>
        </w:rPr>
        <w:t>Well, yeah, well, we're gathering by Zoom. And not by seeing each other next, and touching each other, we stopped all of those kinds of gatherings where people come in. There's a lot more work for me,</w:t>
      </w:r>
      <w:r w:rsidR="00AB629E">
        <w:rPr>
          <w:rFonts w:ascii="Arial" w:hAnsi="Arial" w:cs="Arial"/>
        </w:rPr>
        <w:t xml:space="preserve"> </w:t>
      </w:r>
      <w:r w:rsidRPr="00463B49">
        <w:rPr>
          <w:rFonts w:ascii="Arial" w:hAnsi="Arial" w:cs="Arial"/>
        </w:rPr>
        <w:t>putting out inspirational messages throughout the week rather than just the sermon on Sunday morning</w:t>
      </w:r>
      <w:r w:rsidR="00AB629E">
        <w:rPr>
          <w:rFonts w:ascii="Arial" w:hAnsi="Arial" w:cs="Arial"/>
        </w:rPr>
        <w:t>, s</w:t>
      </w:r>
      <w:r w:rsidRPr="00463B49">
        <w:rPr>
          <w:rFonts w:ascii="Arial" w:hAnsi="Arial" w:cs="Arial"/>
        </w:rPr>
        <w:t>o</w:t>
      </w:r>
      <w:r w:rsidR="00AB629E">
        <w:rPr>
          <w:rFonts w:ascii="Arial" w:hAnsi="Arial" w:cs="Arial"/>
        </w:rPr>
        <w:t>,</w:t>
      </w:r>
      <w:r w:rsidRPr="00463B49">
        <w:rPr>
          <w:rFonts w:ascii="Arial" w:hAnsi="Arial" w:cs="Arial"/>
        </w:rPr>
        <w:t xml:space="preserve"> and I have that too, with a Zoom. </w:t>
      </w:r>
      <w:proofErr w:type="gramStart"/>
      <w:r w:rsidRPr="00463B49">
        <w:rPr>
          <w:rFonts w:ascii="Arial" w:hAnsi="Arial" w:cs="Arial"/>
        </w:rPr>
        <w:t>So</w:t>
      </w:r>
      <w:proofErr w:type="gramEnd"/>
      <w:r w:rsidRPr="00463B49">
        <w:rPr>
          <w:rFonts w:ascii="Arial" w:hAnsi="Arial" w:cs="Arial"/>
        </w:rPr>
        <w:t xml:space="preserve"> more phone calls, emails, trying to remain in contact with people and connected. </w:t>
      </w:r>
      <w:proofErr w:type="gramStart"/>
      <w:r w:rsidRPr="00463B49">
        <w:rPr>
          <w:rFonts w:ascii="Arial" w:hAnsi="Arial" w:cs="Arial"/>
        </w:rPr>
        <w:t>So</w:t>
      </w:r>
      <w:proofErr w:type="gramEnd"/>
      <w:r w:rsidRPr="00463B49">
        <w:rPr>
          <w:rFonts w:ascii="Arial" w:hAnsi="Arial" w:cs="Arial"/>
        </w:rPr>
        <w:t xml:space="preserve"> </w:t>
      </w:r>
      <w:r w:rsidR="009874D2" w:rsidRPr="00463B49">
        <w:rPr>
          <w:rFonts w:ascii="Arial" w:hAnsi="Arial" w:cs="Arial"/>
        </w:rPr>
        <w:t>we</w:t>
      </w:r>
      <w:r w:rsidRPr="00463B49">
        <w:rPr>
          <w:rFonts w:ascii="Arial" w:hAnsi="Arial" w:cs="Arial"/>
        </w:rPr>
        <w:t xml:space="preserve"> still have that connection with each other. But that's the changes that I have experienced here with COVID.</w:t>
      </w:r>
    </w:p>
    <w:p w14:paraId="0D34BD19" w14:textId="77777777" w:rsidR="00245051" w:rsidRPr="00463B49" w:rsidRDefault="00245051" w:rsidP="00463B49">
      <w:pPr>
        <w:spacing w:after="0" w:line="240" w:lineRule="auto"/>
        <w:rPr>
          <w:rFonts w:ascii="Arial" w:hAnsi="Arial" w:cs="Arial"/>
        </w:rPr>
      </w:pPr>
    </w:p>
    <w:p w14:paraId="3B47235A" w14:textId="53867FE6" w:rsidR="00245051" w:rsidRPr="00463B49" w:rsidRDefault="00463B49" w:rsidP="00463B49">
      <w:pPr>
        <w:spacing w:after="0" w:line="240" w:lineRule="auto"/>
        <w:rPr>
          <w:rFonts w:ascii="Arial" w:hAnsi="Arial" w:cs="Arial"/>
        </w:rPr>
      </w:pPr>
      <w:r>
        <w:rPr>
          <w:rFonts w:ascii="Arial" w:hAnsi="Arial" w:cs="Arial"/>
          <w:b/>
          <w:bCs/>
        </w:rPr>
        <w:t>Speaker 1</w:t>
      </w:r>
      <w:r w:rsidR="00245051" w:rsidRPr="00463B49">
        <w:rPr>
          <w:rFonts w:ascii="Arial" w:hAnsi="Arial" w:cs="Arial"/>
        </w:rPr>
        <w:t xml:space="preserve"> 1:26  </w:t>
      </w:r>
    </w:p>
    <w:p w14:paraId="3324012C" w14:textId="23C12FCE" w:rsidR="00245051" w:rsidRPr="00463B49" w:rsidRDefault="00245051" w:rsidP="00463B49">
      <w:pPr>
        <w:spacing w:after="0" w:line="240" w:lineRule="auto"/>
        <w:rPr>
          <w:rFonts w:ascii="Arial" w:hAnsi="Arial" w:cs="Arial"/>
        </w:rPr>
      </w:pPr>
      <w:r w:rsidRPr="00463B49">
        <w:rPr>
          <w:rFonts w:ascii="Arial" w:hAnsi="Arial" w:cs="Arial"/>
        </w:rPr>
        <w:t xml:space="preserve">Is your religious </w:t>
      </w:r>
      <w:r w:rsidR="00AB629E">
        <w:rPr>
          <w:rFonts w:ascii="Arial" w:hAnsi="Arial" w:cs="Arial"/>
        </w:rPr>
        <w:t>community</w:t>
      </w:r>
      <w:r w:rsidRPr="00463B49">
        <w:rPr>
          <w:rFonts w:ascii="Arial" w:hAnsi="Arial" w:cs="Arial"/>
        </w:rPr>
        <w:t xml:space="preserve"> supplying or engaged in any kind of community service and attempt to help alleviate issues caused by the pandemic? If so, what are those efforts?</w:t>
      </w:r>
    </w:p>
    <w:p w14:paraId="074DC7C9" w14:textId="77777777" w:rsidR="00245051" w:rsidRPr="00463B49" w:rsidRDefault="00245051" w:rsidP="00463B49">
      <w:pPr>
        <w:spacing w:after="0" w:line="240" w:lineRule="auto"/>
        <w:rPr>
          <w:rFonts w:ascii="Arial" w:hAnsi="Arial" w:cs="Arial"/>
        </w:rPr>
      </w:pPr>
    </w:p>
    <w:p w14:paraId="4DF6127B" w14:textId="3270B978" w:rsidR="00245051" w:rsidRPr="00463B49" w:rsidRDefault="00463B49" w:rsidP="00463B49">
      <w:pPr>
        <w:spacing w:after="0" w:line="240" w:lineRule="auto"/>
        <w:rPr>
          <w:rFonts w:ascii="Arial" w:hAnsi="Arial" w:cs="Arial"/>
        </w:rPr>
      </w:pPr>
      <w:r>
        <w:rPr>
          <w:rFonts w:ascii="Arial" w:hAnsi="Arial" w:cs="Arial"/>
          <w:b/>
          <w:bCs/>
        </w:rPr>
        <w:t>Speaker 2</w:t>
      </w:r>
      <w:r w:rsidR="00245051" w:rsidRPr="00463B49">
        <w:rPr>
          <w:rFonts w:ascii="Arial" w:hAnsi="Arial" w:cs="Arial"/>
        </w:rPr>
        <w:t xml:space="preserve"> 1:37  </w:t>
      </w:r>
    </w:p>
    <w:p w14:paraId="742FD5D1" w14:textId="2AFC963A" w:rsidR="00245051" w:rsidRPr="00463B49" w:rsidRDefault="00245051" w:rsidP="00463B49">
      <w:pPr>
        <w:spacing w:after="0" w:line="240" w:lineRule="auto"/>
        <w:rPr>
          <w:rFonts w:ascii="Arial" w:hAnsi="Arial" w:cs="Arial"/>
        </w:rPr>
      </w:pPr>
      <w:r w:rsidRPr="00463B49">
        <w:rPr>
          <w:rFonts w:ascii="Arial" w:hAnsi="Arial" w:cs="Arial"/>
        </w:rPr>
        <w:t>Well, that's a</w:t>
      </w:r>
      <w:r w:rsidR="00AB629E">
        <w:rPr>
          <w:rFonts w:ascii="Arial" w:hAnsi="Arial" w:cs="Arial"/>
        </w:rPr>
        <w:t xml:space="preserve">, </w:t>
      </w:r>
      <w:r w:rsidRPr="00463B49">
        <w:rPr>
          <w:rFonts w:ascii="Arial" w:hAnsi="Arial" w:cs="Arial"/>
        </w:rPr>
        <w:t xml:space="preserve">it's more of a personal thing, because we have people who are making masks for neighbors, for health care workers, or other people around. </w:t>
      </w:r>
      <w:proofErr w:type="gramStart"/>
      <w:r w:rsidRPr="00463B49">
        <w:rPr>
          <w:rFonts w:ascii="Arial" w:hAnsi="Arial" w:cs="Arial"/>
        </w:rPr>
        <w:t>So</w:t>
      </w:r>
      <w:proofErr w:type="gramEnd"/>
      <w:r w:rsidRPr="00463B49">
        <w:rPr>
          <w:rFonts w:ascii="Arial" w:hAnsi="Arial" w:cs="Arial"/>
        </w:rPr>
        <w:t xml:space="preserve"> there's some of that going on here with</w:t>
      </w:r>
      <w:r w:rsidR="00AB629E">
        <w:rPr>
          <w:rFonts w:ascii="Arial" w:hAnsi="Arial" w:cs="Arial"/>
        </w:rPr>
        <w:t>,</w:t>
      </w:r>
      <w:r w:rsidRPr="00463B49">
        <w:rPr>
          <w:rFonts w:ascii="Arial" w:hAnsi="Arial" w:cs="Arial"/>
        </w:rPr>
        <w:t xml:space="preserve"> with our group. As far as a concerted effort, as a whole group, no, we don't have a whole lot other than providing support to other agencies that do help in local situations. </w:t>
      </w:r>
      <w:proofErr w:type="gramStart"/>
      <w:r w:rsidRPr="00463B49">
        <w:rPr>
          <w:rFonts w:ascii="Arial" w:hAnsi="Arial" w:cs="Arial"/>
        </w:rPr>
        <w:t>So</w:t>
      </w:r>
      <w:proofErr w:type="gramEnd"/>
      <w:r w:rsidRPr="00463B49">
        <w:rPr>
          <w:rFonts w:ascii="Arial" w:hAnsi="Arial" w:cs="Arial"/>
        </w:rPr>
        <w:t xml:space="preserve"> like </w:t>
      </w:r>
      <w:r w:rsidR="00AB629E">
        <w:rPr>
          <w:rFonts w:ascii="Arial" w:hAnsi="Arial" w:cs="Arial"/>
        </w:rPr>
        <w:t>Brethren D</w:t>
      </w:r>
      <w:r w:rsidRPr="00463B49">
        <w:rPr>
          <w:rFonts w:ascii="Arial" w:hAnsi="Arial" w:cs="Arial"/>
        </w:rPr>
        <w:t xml:space="preserve">isaster </w:t>
      </w:r>
      <w:r w:rsidR="00AB629E">
        <w:rPr>
          <w:rFonts w:ascii="Arial" w:hAnsi="Arial" w:cs="Arial"/>
        </w:rPr>
        <w:t>M</w:t>
      </w:r>
      <w:r w:rsidRPr="00463B49">
        <w:rPr>
          <w:rFonts w:ascii="Arial" w:hAnsi="Arial" w:cs="Arial"/>
        </w:rPr>
        <w:t>inistries</w:t>
      </w:r>
      <w:r w:rsidR="00AB629E">
        <w:rPr>
          <w:rFonts w:ascii="Arial" w:hAnsi="Arial" w:cs="Arial"/>
        </w:rPr>
        <w:t xml:space="preserve">, we’re </w:t>
      </w:r>
      <w:r w:rsidRPr="00463B49">
        <w:rPr>
          <w:rFonts w:ascii="Arial" w:hAnsi="Arial" w:cs="Arial"/>
        </w:rPr>
        <w:t xml:space="preserve">working and trying to help with supplies, going to hospitals and things like that. And that's both in the United States and around the world, from New York to Rwanda to South Sudan and Puerto Rico. </w:t>
      </w:r>
      <w:proofErr w:type="gramStart"/>
      <w:r w:rsidRPr="00463B49">
        <w:rPr>
          <w:rFonts w:ascii="Arial" w:hAnsi="Arial" w:cs="Arial"/>
        </w:rPr>
        <w:t>So</w:t>
      </w:r>
      <w:proofErr w:type="gramEnd"/>
      <w:r w:rsidRPr="00463B49">
        <w:rPr>
          <w:rFonts w:ascii="Arial" w:hAnsi="Arial" w:cs="Arial"/>
        </w:rPr>
        <w:t xml:space="preserve"> the other thing that we do is encouraging people to stay apart, to encourage healthy practices, to maintain your two meters, six feet apart. And even now, it's encouraging people to start wearing masks when they enter closed spaces, like </w:t>
      </w:r>
      <w:r w:rsidRPr="00463B49">
        <w:rPr>
          <w:rFonts w:ascii="Arial" w:hAnsi="Arial" w:cs="Arial"/>
        </w:rPr>
        <w:lastRenderedPageBreak/>
        <w:t>grocery stores</w:t>
      </w:r>
      <w:r w:rsidR="007F6453">
        <w:rPr>
          <w:rFonts w:ascii="Arial" w:hAnsi="Arial" w:cs="Arial"/>
        </w:rPr>
        <w:t xml:space="preserve"> so</w:t>
      </w:r>
      <w:r w:rsidRPr="00463B49">
        <w:rPr>
          <w:rFonts w:ascii="Arial" w:hAnsi="Arial" w:cs="Arial"/>
        </w:rPr>
        <w:t xml:space="preserve"> you are not passing things around. Unfortunately, it's getting crowded on our walking and running areas that we have to w</w:t>
      </w:r>
      <w:r w:rsidR="009874D2" w:rsidRPr="00463B49">
        <w:rPr>
          <w:rFonts w:ascii="Arial" w:hAnsi="Arial" w:cs="Arial"/>
        </w:rPr>
        <w:t>ear the</w:t>
      </w:r>
      <w:r w:rsidRPr="00463B49">
        <w:rPr>
          <w:rFonts w:ascii="Arial" w:hAnsi="Arial" w:cs="Arial"/>
        </w:rPr>
        <w:t xml:space="preserve"> masks out there too</w:t>
      </w:r>
      <w:r w:rsidR="007F6453">
        <w:rPr>
          <w:rFonts w:ascii="Arial" w:hAnsi="Arial" w:cs="Arial"/>
        </w:rPr>
        <w:t>, so</w:t>
      </w:r>
      <w:r w:rsidRPr="00463B49">
        <w:rPr>
          <w:rFonts w:ascii="Arial" w:hAnsi="Arial" w:cs="Arial"/>
        </w:rPr>
        <w:t xml:space="preserve">. Those are things that we encourage. So that's how to deal with this stuff. </w:t>
      </w:r>
    </w:p>
    <w:p w14:paraId="6A2AAAA9" w14:textId="77777777" w:rsidR="00245051" w:rsidRPr="00463B49" w:rsidRDefault="00245051" w:rsidP="00463B49">
      <w:pPr>
        <w:spacing w:after="0" w:line="240" w:lineRule="auto"/>
        <w:rPr>
          <w:rFonts w:ascii="Arial" w:hAnsi="Arial" w:cs="Arial"/>
        </w:rPr>
      </w:pPr>
    </w:p>
    <w:p w14:paraId="01E1F96E" w14:textId="14505287" w:rsidR="00245051" w:rsidRPr="00463B49" w:rsidRDefault="00463B49" w:rsidP="00463B49">
      <w:pPr>
        <w:spacing w:after="0" w:line="240" w:lineRule="auto"/>
        <w:rPr>
          <w:rFonts w:ascii="Arial" w:hAnsi="Arial" w:cs="Arial"/>
        </w:rPr>
      </w:pPr>
      <w:r>
        <w:rPr>
          <w:rFonts w:ascii="Arial" w:hAnsi="Arial" w:cs="Arial"/>
          <w:b/>
          <w:bCs/>
        </w:rPr>
        <w:t>Speaker 1</w:t>
      </w:r>
      <w:r w:rsidR="00245051" w:rsidRPr="00463B49">
        <w:rPr>
          <w:rFonts w:ascii="Arial" w:hAnsi="Arial" w:cs="Arial"/>
        </w:rPr>
        <w:t xml:space="preserve"> 3:02  </w:t>
      </w:r>
    </w:p>
    <w:p w14:paraId="552A90E1" w14:textId="77777777" w:rsidR="00245051" w:rsidRPr="00463B49" w:rsidRDefault="00245051" w:rsidP="00463B49">
      <w:pPr>
        <w:spacing w:after="0" w:line="240" w:lineRule="auto"/>
        <w:rPr>
          <w:rFonts w:ascii="Arial" w:hAnsi="Arial" w:cs="Arial"/>
        </w:rPr>
      </w:pPr>
      <w:r w:rsidRPr="00463B49">
        <w:rPr>
          <w:rFonts w:ascii="Arial" w:hAnsi="Arial" w:cs="Arial"/>
        </w:rPr>
        <w:t>All right. Thank you.</w:t>
      </w:r>
    </w:p>
    <w:p w14:paraId="5D04F01D" w14:textId="77777777" w:rsidR="00245051" w:rsidRPr="00463B49" w:rsidRDefault="00245051" w:rsidP="00463B49">
      <w:pPr>
        <w:spacing w:after="0" w:line="240" w:lineRule="auto"/>
        <w:rPr>
          <w:rFonts w:ascii="Arial" w:hAnsi="Arial" w:cs="Arial"/>
        </w:rPr>
      </w:pPr>
    </w:p>
    <w:p w14:paraId="217C7A5A" w14:textId="10F43E3E" w:rsidR="00245051" w:rsidRPr="00463B49" w:rsidRDefault="00463B49" w:rsidP="00463B49">
      <w:pPr>
        <w:spacing w:after="0" w:line="240" w:lineRule="auto"/>
        <w:rPr>
          <w:rFonts w:ascii="Arial" w:hAnsi="Arial" w:cs="Arial"/>
        </w:rPr>
      </w:pPr>
      <w:r>
        <w:rPr>
          <w:rFonts w:ascii="Arial" w:hAnsi="Arial" w:cs="Arial"/>
          <w:b/>
          <w:bCs/>
        </w:rPr>
        <w:t>Speaker 2</w:t>
      </w:r>
      <w:r w:rsidR="00245051" w:rsidRPr="00463B49">
        <w:rPr>
          <w:rFonts w:ascii="Arial" w:hAnsi="Arial" w:cs="Arial"/>
        </w:rPr>
        <w:t xml:space="preserve"> 3:03  </w:t>
      </w:r>
    </w:p>
    <w:p w14:paraId="5EFA685C" w14:textId="3874E431" w:rsidR="00245051" w:rsidRPr="00463B49" w:rsidRDefault="00245051" w:rsidP="00463B49">
      <w:pPr>
        <w:spacing w:after="0" w:line="240" w:lineRule="auto"/>
        <w:rPr>
          <w:rFonts w:ascii="Arial" w:hAnsi="Arial" w:cs="Arial"/>
        </w:rPr>
      </w:pPr>
      <w:r w:rsidRPr="00463B49">
        <w:rPr>
          <w:rFonts w:ascii="Arial" w:hAnsi="Arial" w:cs="Arial"/>
        </w:rPr>
        <w:t>Yeah. You're welcome, Joseph.</w:t>
      </w:r>
    </w:p>
    <w:sectPr w:rsidR="00245051" w:rsidRPr="00463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51"/>
    <w:rsid w:val="00245051"/>
    <w:rsid w:val="0033640D"/>
    <w:rsid w:val="00463B49"/>
    <w:rsid w:val="004752E1"/>
    <w:rsid w:val="007D5201"/>
    <w:rsid w:val="007F6453"/>
    <w:rsid w:val="00891124"/>
    <w:rsid w:val="0094674A"/>
    <w:rsid w:val="009874D2"/>
    <w:rsid w:val="00AB629E"/>
    <w:rsid w:val="00CB460C"/>
    <w:rsid w:val="00F4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06BF"/>
  <w15:chartTrackingRefBased/>
  <w15:docId w15:val="{A9E0D8B7-04EE-451E-8E86-659B3426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Victoria Clark (Student)</cp:lastModifiedBy>
  <cp:revision>4</cp:revision>
  <dcterms:created xsi:type="dcterms:W3CDTF">2021-07-03T03:35:00Z</dcterms:created>
  <dcterms:modified xsi:type="dcterms:W3CDTF">2022-07-08T18:18:00Z</dcterms:modified>
</cp:coreProperties>
</file>