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4A90" w14:textId="3468553E" w:rsidR="00A20E84" w:rsidRDefault="00FE7CC7">
      <w:r>
        <w:tab/>
        <w:t xml:space="preserve">The property of California State University Channel Islands </w:t>
      </w:r>
      <w:r w:rsidR="00835CAC">
        <w:t xml:space="preserve">(CSUCI) </w:t>
      </w:r>
      <w:r>
        <w:t xml:space="preserve">was not always the site of the CSU’s twenty-third campus. </w:t>
      </w:r>
      <w:r w:rsidR="00835CAC">
        <w:t xml:space="preserve">From 1936-1997 the Spanish-colonial style buildings housed 7,000 of California’s mentally handicapped population at Camarillo State Hospital. The site sat vacant for 5 years from 1997 until CSUCI </w:t>
      </w:r>
      <w:r w:rsidR="009363E8">
        <w:t>took over the</w:t>
      </w:r>
      <w:r w:rsidR="005A6D99">
        <w:t xml:space="preserve"> old hospital buildings</w:t>
      </w:r>
      <w:r w:rsidR="00B42103">
        <w:t xml:space="preserve"> </w:t>
      </w:r>
      <w:r w:rsidR="005A6D99">
        <w:t xml:space="preserve">in </w:t>
      </w:r>
      <w:r w:rsidR="00835CAC">
        <w:t xml:space="preserve">2002. The COVID-19 pandemic brought back </w:t>
      </w:r>
      <w:r w:rsidR="009363E8">
        <w:t>an unnerving</w:t>
      </w:r>
      <w:r w:rsidR="00835CAC">
        <w:t xml:space="preserve"> </w:t>
      </w:r>
      <w:r w:rsidR="00B42103">
        <w:t>quietness, reminiscent of when the property was unoccupied</w:t>
      </w:r>
      <w:r w:rsidR="00910CAF">
        <w:t xml:space="preserve">. </w:t>
      </w:r>
      <w:r w:rsidR="00835CAC">
        <w:t xml:space="preserve"> </w:t>
      </w:r>
    </w:p>
    <w:p w14:paraId="293B886E" w14:textId="6FC8180F" w:rsidR="00BF3BA6" w:rsidRDefault="00A20E84">
      <w:r>
        <w:tab/>
      </w:r>
      <w:r w:rsidR="00BF3BA6">
        <w:t>My</w:t>
      </w:r>
      <w:r>
        <w:t xml:space="preserve"> mom and I took advantage of how </w:t>
      </w:r>
      <w:r w:rsidR="00243CE0">
        <w:t>serene</w:t>
      </w:r>
      <w:r>
        <w:t xml:space="preserve"> the campus </w:t>
      </w:r>
      <w:r w:rsidR="00910CAF">
        <w:t>was</w:t>
      </w:r>
      <w:r>
        <w:t xml:space="preserve"> and made a point to walk our dogs there several times per week</w:t>
      </w:r>
      <w:r w:rsidR="00910CAF">
        <w:t xml:space="preserve">. We did it </w:t>
      </w:r>
      <w:r w:rsidR="00BF3BA6">
        <w:t xml:space="preserve">not just to get out of the house, but due to how enjoyable it was to </w:t>
      </w:r>
      <w:r w:rsidR="00910CAF">
        <w:t>take in the beauty of the campus</w:t>
      </w:r>
      <w:r>
        <w:t xml:space="preserve">. </w:t>
      </w:r>
      <w:r w:rsidR="009363E8">
        <w:t>Recalling</w:t>
      </w:r>
      <w:r w:rsidR="00910CAF">
        <w:t xml:space="preserve"> these memories strongly evokes all</w:t>
      </w:r>
      <w:r w:rsidR="00FE102F">
        <w:t xml:space="preserve"> five senses</w:t>
      </w:r>
      <w:r w:rsidR="00910CAF">
        <w:t xml:space="preserve"> and</w:t>
      </w:r>
      <w:r w:rsidR="00FE102F">
        <w:t xml:space="preserve"> immediately </w:t>
      </w:r>
      <w:r w:rsidR="00910CAF">
        <w:t>brought</w:t>
      </w:r>
      <w:r w:rsidR="00FE102F">
        <w:t xml:space="preserve"> me back to the lockdown times of the early pandemic.</w:t>
      </w:r>
    </w:p>
    <w:p w14:paraId="13B2EE3C" w14:textId="2BD6E97D" w:rsidR="005A6D99" w:rsidRDefault="00FE102F" w:rsidP="00FE102F">
      <w:pPr>
        <w:ind w:firstLine="720"/>
      </w:pPr>
      <w:r>
        <w:t>The absence of college students rushing to their next class made the campus</w:t>
      </w:r>
      <w:r w:rsidR="00A20E84">
        <w:t xml:space="preserve"> </w:t>
      </w:r>
      <w:r w:rsidR="00E42AD7">
        <w:t>strangely</w:t>
      </w:r>
      <w:r w:rsidR="00A20E84">
        <w:t xml:space="preserve"> quie</w:t>
      </w:r>
      <w:r>
        <w:t>t</w:t>
      </w:r>
      <w:r w:rsidR="00E42AD7">
        <w:t>, but there was an enjoyable quality to it.</w:t>
      </w:r>
      <w:r w:rsidR="00A20E84">
        <w:t xml:space="preserve"> </w:t>
      </w:r>
      <w:r>
        <w:t>Y</w:t>
      </w:r>
      <w:r w:rsidR="00A20E84">
        <w:t xml:space="preserve">ou would occasionally hear ocean breezes whizzing around the </w:t>
      </w:r>
      <w:r>
        <w:t xml:space="preserve">vacant </w:t>
      </w:r>
      <w:r w:rsidR="00E0234C">
        <w:t>corridors</w:t>
      </w:r>
      <w:r w:rsidR="00E468A2">
        <w:t xml:space="preserve"> and then immediately get greeted with the smell of salty beach air.</w:t>
      </w:r>
      <w:r w:rsidR="00A20E84">
        <w:t xml:space="preserve"> </w:t>
      </w:r>
      <w:r w:rsidR="00E468A2">
        <w:t>It would</w:t>
      </w:r>
      <w:r w:rsidR="00A5502B">
        <w:t xml:space="preserve"> </w:t>
      </w:r>
      <w:r>
        <w:t xml:space="preserve">be </w:t>
      </w:r>
      <w:r w:rsidR="00E42AD7">
        <w:t>common</w:t>
      </w:r>
      <w:r>
        <w:t xml:space="preserve"> for the air to be mixed with the smell of cilantro and strawberries being harvested at farms</w:t>
      </w:r>
      <w:r w:rsidR="00E42AD7">
        <w:t xml:space="preserve"> </w:t>
      </w:r>
      <w:r w:rsidR="009363E8">
        <w:t>surrounding the</w:t>
      </w:r>
      <w:r w:rsidR="00E42AD7">
        <w:t xml:space="preserve"> campus</w:t>
      </w:r>
      <w:r>
        <w:t xml:space="preserve">. </w:t>
      </w:r>
      <w:r w:rsidR="00E42AD7">
        <w:t xml:space="preserve">However, not all smells are made equal. </w:t>
      </w:r>
      <w:r w:rsidR="00E65A25">
        <w:t>When the winds would change, the on-site wastewater facility would waft heinous odors into the direction of the campus, momentarily ruining the blissful experience</w:t>
      </w:r>
      <w:r w:rsidR="00BB6FA9">
        <w:t xml:space="preserve">. </w:t>
      </w:r>
    </w:p>
    <w:p w14:paraId="7EA0A414" w14:textId="22719681" w:rsidR="00BB6FA9" w:rsidRDefault="003301AF" w:rsidP="00FE102F">
      <w:pPr>
        <w:ind w:firstLine="720"/>
      </w:pPr>
      <w:r>
        <w:t>The</w:t>
      </w:r>
      <w:r w:rsidR="00552828">
        <w:t xml:space="preserve"> </w:t>
      </w:r>
      <w:r w:rsidR="004160A8">
        <w:t>open corridors of t</w:t>
      </w:r>
      <w:r w:rsidR="00552828">
        <w:t>he</w:t>
      </w:r>
      <w:r w:rsidR="00E42AD7">
        <w:t xml:space="preserve"> former</w:t>
      </w:r>
      <w:r w:rsidR="00552828">
        <w:t xml:space="preserve"> hospital </w:t>
      </w:r>
      <w:r w:rsidR="004160A8">
        <w:t>buildings c</w:t>
      </w:r>
      <w:r w:rsidR="00552828">
        <w:t xml:space="preserve">ontain </w:t>
      </w:r>
      <w:r w:rsidR="00250E96">
        <w:t>steady slopes</w:t>
      </w:r>
      <w:r w:rsidR="00552828">
        <w:t xml:space="preserve">, occasionally requiring </w:t>
      </w:r>
      <w:r w:rsidR="00E42AD7">
        <w:t xml:space="preserve">one to </w:t>
      </w:r>
      <w:r>
        <w:t>hold</w:t>
      </w:r>
      <w:r w:rsidR="00E42AD7">
        <w:t xml:space="preserve"> the</w:t>
      </w:r>
      <w:r w:rsidR="00552828">
        <w:t xml:space="preserve"> handrail</w:t>
      </w:r>
      <w:r>
        <w:t>s</w:t>
      </w:r>
      <w:r w:rsidR="00552828">
        <w:t xml:space="preserve"> that ha</w:t>
      </w:r>
      <w:r>
        <w:t>ve</w:t>
      </w:r>
      <w:r w:rsidR="00552828">
        <w:t xml:space="preserve"> stood for </w:t>
      </w:r>
      <w:r w:rsidR="00E42AD7">
        <w:t>nearly</w:t>
      </w:r>
      <w:r w:rsidR="00552828">
        <w:t xml:space="preserve"> one hundred years. It always made me </w:t>
      </w:r>
      <w:r>
        <w:t xml:space="preserve">dive back in history and think </w:t>
      </w:r>
      <w:r w:rsidR="00250E96">
        <w:t xml:space="preserve">about </w:t>
      </w:r>
      <w:r w:rsidR="00552828">
        <w:t xml:space="preserve">the thousands of patients at the hospital that probably held onto that </w:t>
      </w:r>
      <w:r>
        <w:t>same</w:t>
      </w:r>
      <w:r w:rsidR="00552828">
        <w:t xml:space="preserve"> rail. </w:t>
      </w:r>
      <w:r w:rsidR="00194D42">
        <w:t xml:space="preserve">At times we would hear screeching from </w:t>
      </w:r>
      <w:r w:rsidR="00194D42">
        <w:t>the sky near</w:t>
      </w:r>
      <w:r w:rsidR="00BB6FA9">
        <w:t xml:space="preserve"> the old Receiving and Treatment hospital where the </w:t>
      </w:r>
      <w:r w:rsidR="00194D42">
        <w:t xml:space="preserve">current university </w:t>
      </w:r>
      <w:r w:rsidR="00BB6FA9">
        <w:t xml:space="preserve">library </w:t>
      </w:r>
      <w:r w:rsidR="00194D42">
        <w:t>stands.</w:t>
      </w:r>
      <w:r w:rsidR="00BB6FA9">
        <w:t xml:space="preserve"> W</w:t>
      </w:r>
      <w:r w:rsidR="00194D42">
        <w:t>e both would</w:t>
      </w:r>
      <w:r w:rsidR="00BB6FA9">
        <w:t xml:space="preserve"> look up and see large turkey vultures or hawks</w:t>
      </w:r>
      <w:r w:rsidR="00552828">
        <w:t xml:space="preserve"> elegantly gliding over the thousand-acre property</w:t>
      </w:r>
      <w:r w:rsidR="00250E96">
        <w:t xml:space="preserve">, </w:t>
      </w:r>
      <w:r w:rsidR="009363E8">
        <w:t>creating</w:t>
      </w:r>
      <w:r w:rsidR="00250E96">
        <w:t xml:space="preserve"> </w:t>
      </w:r>
      <w:r>
        <w:t xml:space="preserve">a </w:t>
      </w:r>
      <w:r w:rsidR="00250E96">
        <w:t xml:space="preserve">picturesque </w:t>
      </w:r>
      <w:r w:rsidR="009363E8">
        <w:t>scene</w:t>
      </w:r>
      <w:r>
        <w:t xml:space="preserve"> </w:t>
      </w:r>
      <w:r w:rsidR="00E42AD7">
        <w:t>above us.</w:t>
      </w:r>
      <w:r w:rsidR="00194D42">
        <w:t xml:space="preserve"> </w:t>
      </w:r>
    </w:p>
    <w:p w14:paraId="1ADE2AB2" w14:textId="474E24AF" w:rsidR="00636230" w:rsidRDefault="00636230" w:rsidP="00FE102F">
      <w:pPr>
        <w:ind w:firstLine="720"/>
      </w:pPr>
      <w:r>
        <w:t xml:space="preserve">Now that we are in a post-pandemic world trying to return to normal, these experiences are not quite the same as they were in the height of the pandemic when the school was completely emptied. Students have returned to the dorms, and university-related events are once again a common </w:t>
      </w:r>
      <w:r w:rsidR="009363E8">
        <w:t>occurrence</w:t>
      </w:r>
      <w:r>
        <w:t xml:space="preserve"> throughout the campus.</w:t>
      </w:r>
    </w:p>
    <w:p w14:paraId="203A7A89" w14:textId="77777777" w:rsidR="00194D42" w:rsidRDefault="00194D42" w:rsidP="00FE102F">
      <w:pPr>
        <w:ind w:firstLine="720"/>
      </w:pPr>
    </w:p>
    <w:p w14:paraId="5F2FD2BD" w14:textId="77777777" w:rsidR="00FE102F" w:rsidRDefault="00FE102F"/>
    <w:p w14:paraId="52716D49" w14:textId="77777777" w:rsidR="00FE102F" w:rsidRDefault="00FE102F"/>
    <w:p w14:paraId="2056A91E" w14:textId="0319825D" w:rsidR="00D40FDF" w:rsidRDefault="00D40FDF"/>
    <w:sectPr w:rsidR="00D40F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A851" w14:textId="77777777" w:rsidR="007062DF" w:rsidRDefault="007062DF" w:rsidP="00FE7CC7">
      <w:r>
        <w:separator/>
      </w:r>
    </w:p>
  </w:endnote>
  <w:endnote w:type="continuationSeparator" w:id="0">
    <w:p w14:paraId="7B53CE33" w14:textId="77777777" w:rsidR="007062DF" w:rsidRDefault="007062DF" w:rsidP="00FE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77E0" w14:textId="77777777" w:rsidR="007062DF" w:rsidRDefault="007062DF" w:rsidP="00FE7CC7">
      <w:r>
        <w:separator/>
      </w:r>
    </w:p>
  </w:footnote>
  <w:footnote w:type="continuationSeparator" w:id="0">
    <w:p w14:paraId="77C26713" w14:textId="77777777" w:rsidR="007062DF" w:rsidRDefault="007062DF" w:rsidP="00FE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76E3" w14:textId="7416EBA8" w:rsidR="00FE7CC7" w:rsidRDefault="007D1A30" w:rsidP="00FE7CC7">
    <w:pPr>
      <w:pStyle w:val="Header"/>
      <w:jc w:val="center"/>
    </w:pPr>
    <w:r>
      <w:t xml:space="preserve">Tranquility </w:t>
    </w:r>
    <w:r w:rsidR="00243CE0">
      <w:t>at</w:t>
    </w:r>
    <w:r>
      <w:t xml:space="preserve"> Camarillo State Hospital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C7"/>
    <w:rsid w:val="000A0B43"/>
    <w:rsid w:val="00194D42"/>
    <w:rsid w:val="001F75B6"/>
    <w:rsid w:val="002403BA"/>
    <w:rsid w:val="00243CE0"/>
    <w:rsid w:val="00250E96"/>
    <w:rsid w:val="003301AF"/>
    <w:rsid w:val="004160A8"/>
    <w:rsid w:val="00552828"/>
    <w:rsid w:val="005A6D99"/>
    <w:rsid w:val="005C252A"/>
    <w:rsid w:val="005C51F2"/>
    <w:rsid w:val="006167DE"/>
    <w:rsid w:val="00636230"/>
    <w:rsid w:val="007062DF"/>
    <w:rsid w:val="007B0AED"/>
    <w:rsid w:val="007D1A30"/>
    <w:rsid w:val="00806405"/>
    <w:rsid w:val="00835CAC"/>
    <w:rsid w:val="00910CAF"/>
    <w:rsid w:val="009363E8"/>
    <w:rsid w:val="00A20E84"/>
    <w:rsid w:val="00A5502B"/>
    <w:rsid w:val="00B42103"/>
    <w:rsid w:val="00BB6FA9"/>
    <w:rsid w:val="00BF3BA6"/>
    <w:rsid w:val="00D40FDF"/>
    <w:rsid w:val="00E0234C"/>
    <w:rsid w:val="00E42AD7"/>
    <w:rsid w:val="00E468A2"/>
    <w:rsid w:val="00E65A25"/>
    <w:rsid w:val="00E81EA6"/>
    <w:rsid w:val="00ED7D6F"/>
    <w:rsid w:val="00FE102F"/>
    <w:rsid w:val="00FE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D9BF"/>
  <w15:chartTrackingRefBased/>
  <w15:docId w15:val="{5CB901D7-C46D-384C-875D-3B975C5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C7"/>
    <w:pPr>
      <w:tabs>
        <w:tab w:val="center" w:pos="4680"/>
        <w:tab w:val="right" w:pos="9360"/>
      </w:tabs>
    </w:pPr>
  </w:style>
  <w:style w:type="character" w:customStyle="1" w:styleId="HeaderChar">
    <w:name w:val="Header Char"/>
    <w:basedOn w:val="DefaultParagraphFont"/>
    <w:link w:val="Header"/>
    <w:uiPriority w:val="99"/>
    <w:rsid w:val="00FE7CC7"/>
  </w:style>
  <w:style w:type="paragraph" w:styleId="Footer">
    <w:name w:val="footer"/>
    <w:basedOn w:val="Normal"/>
    <w:link w:val="FooterChar"/>
    <w:uiPriority w:val="99"/>
    <w:unhideWhenUsed/>
    <w:rsid w:val="00FE7CC7"/>
    <w:pPr>
      <w:tabs>
        <w:tab w:val="center" w:pos="4680"/>
        <w:tab w:val="right" w:pos="9360"/>
      </w:tabs>
    </w:pPr>
  </w:style>
  <w:style w:type="character" w:customStyle="1" w:styleId="FooterChar">
    <w:name w:val="Footer Char"/>
    <w:basedOn w:val="DefaultParagraphFont"/>
    <w:link w:val="Footer"/>
    <w:uiPriority w:val="99"/>
    <w:rsid w:val="00FE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Greywitt</dc:creator>
  <cp:keywords/>
  <dc:description/>
  <cp:lastModifiedBy>Ryan Greywitt</cp:lastModifiedBy>
  <cp:revision>2</cp:revision>
  <cp:lastPrinted>2022-08-22T01:52:00Z</cp:lastPrinted>
  <dcterms:created xsi:type="dcterms:W3CDTF">2022-08-22T03:02:00Z</dcterms:created>
  <dcterms:modified xsi:type="dcterms:W3CDTF">2022-08-22T03:02:00Z</dcterms:modified>
</cp:coreProperties>
</file>