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0:01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so it is Tuesday, May 10, at 8:45pm. And I'm here with NO. And just for the record, I have your permission to record and post this on JOTPY. Is that correct?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0:12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you do.</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0:14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how old are you?</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0:15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22 years old.</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0:16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work during the pandemic?</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0:18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I worked for a golf--municipal golf course back in my hometown.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0:23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your working hours affected in the early months of COVID?</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0:28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weren't affected in the early months of COVID, because, um, there was only a certain amount of us that were employed. So like the schedule was kind of set. But like, I would say that at certain points, because of COVID, my schedule did have to change, like my hours did have to change from like, I would either work a morning shift, and then I'd be switching over to a night shift, stuff like that. But I wouldn't say like it impacted it severely.</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0:56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has your transportation method to work changed since the outbreak?</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0:59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I've had a I mean, I have a different vehicle now. But I've always had a vehicle, my own vehicle that could transport me from A to B.</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1:08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your employer reduce the amount of workers present at the workplace at one time following the outbreak?</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1:13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he didn't reduce it. Actually, we ended up actually getting more people at a certain point, because we--he did--he was under employed at the beginning. Um, so yeah, he never really fired anyone because of COVID. But--</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1:31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were you expected to follow strict cleaning procedures like wiping down countertops, sinks.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1:36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yep. So we worked in a, like a pro shop. So you had to come into the pro shop. Every time somebody there was like a barrier every time somebody came in, they made us wipe down the counters and stuff and before we had to leave the place we had to make sure we cleaned the counters, vacuumed and everything. So yeah, I would say that definitely probably affected it. So--</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2:03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did you tend to see an increase in sanitary awareness among coworkers aside from what they were expected to do as far as cleaning countertops and stuff like that?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2:16  </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Actually, it--it was different for me, because most of the people that I worked with, were all friends of mine at the time. So I mean, prior to working there, I mean, and the start of the pandemic, we were all kind of together. So I don't think anyone's like cleaning habits really changed other than the fact that we had to wear a mask, but it's not we were, every time we touch something, the other person was like "I wouldn't touch it, because you just touched it." Like it wasn't like that.</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2:44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did the tasks assigned to you at work change due to the pandemic? Were you doing anything differently or pretty much the same?</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2:52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 was pretty much the same. Cleaning down carts, taking golf orders, selling drinks and food, stuff like that, nothing really changed because of that.</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3:04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you happen to see a big turnover of employees? Did people start to leave in big numbers or even join in big numbers because of the pandemic?</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3:13  </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I wouldn't--I don't know if it was because of the pandemic but at a certain point we gained like four or five new employees. Um, I don't know if that was due to the pandemic, because they were all high schoolers that joined the staff because it was a it was a golf course. So um, but at a certain time, we a bunch of us that also leave but that wasn't for COVID; that was because of school. Yeah, I don't think COVID was the cause of either of those things. But I--I could be wrong.</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3:42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were your wages affected at all by the pandemic?</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3:45  </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nothin' wage wise. Still minimum wage and nothing changed because of that.</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3:54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in your opinion, did you find it difficult to juggle both your personal life and your working life during the pandemic? Did things stress you out?</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4:00  </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if I was working at a job that required more out of me I would definitely say yes. Because not only was I combatting that, but combatting shit with my family. But, so I since I worked at a golf course, no. No, it wasn't. The golf course, really wasn't that hard of work. It was more stuff to keep me busy during the pandemic.</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4:23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were you--so you said that you weren't really you didn't have your wages affected? Did any family members have to go on unemployment or--</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4:33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my father actually lost, he lost his job due to the pandemic they, uh, couldn't keep him on because of new regulations. So he ended up losing his job. They ended up firing a bunch of people. And he actually had to go on unemployment for the maybe the entirety of the major impact of the pandemic. So yeah, but I, none of my co workers none of my co workers did that. And but my father did. So yeah.</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5:10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find the workplace to be more cold and less friendly because of kind of the isolation after the outbreak like with mask use and even with social distancing? Did you see people less willing to talk and interact with other co workers?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5:24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no, as I said, prior a bunch of us were friends prior to that so it wasn't like we were really scared to talk to each other. And even the people that came into the shop, to come want to golf, they were pretty outgoing. And a lot of them were, I don't know, older gentleman, so they really didn't like following mask regulations and stuff, so they they really didn't care like they would come up and talk to you get like really close. It wasn't there was no like, nobody was like, keep your distance while you're talking to me. I don't know why. You know, it wasn't like that.</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6:02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ever experience a lack of motivation to come to work or even keep your job at any point during the pandemic?</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6:07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[Laughs] I would say all the time. I--the reason I kept it is because I needed the money, obviously. But like, motivation during the pandemic, for me it was at an all time low.</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6:24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your family experience hardship? I know you said your dad lost your job. Is there any other complications due to the pandemic?</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6:32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wouldn't say that anyone else in my family had any, I would say it was only my father. My mom, she'd never lost her job. My brother actually got a teaching job during the pandemic. And the three little ones were in college, so it wasn't really like, "oh, you guys need a stable job or something like that." But I--I think my father was the only one that was like truly impacted employment wise by the pandemic.</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6:59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Uh, do you have any questions for me?</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7:01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don't have any questions for you.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7:03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thank you for your time.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7:04  </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problem.</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