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868A" w14:textId="39C3B31D" w:rsidR="006262DA" w:rsidRPr="00C871DC" w:rsidRDefault="00C871DC" w:rsidP="00C871DC">
      <w:pPr>
        <w:spacing w:line="480" w:lineRule="auto"/>
        <w:jc w:val="center"/>
        <w:rPr>
          <w:rFonts w:ascii="Times New Roman" w:hAnsi="Times New Roman" w:cs="Times New Roman"/>
          <w:u w:val="single"/>
        </w:rPr>
      </w:pPr>
      <w:r w:rsidRPr="00C871DC">
        <w:rPr>
          <w:rFonts w:ascii="Times New Roman" w:hAnsi="Times New Roman" w:cs="Times New Roman"/>
          <w:u w:val="single"/>
        </w:rPr>
        <w:t xml:space="preserve">Covid-19 Changed my </w:t>
      </w:r>
      <w:proofErr w:type="gramStart"/>
      <w:r w:rsidRPr="00C871DC">
        <w:rPr>
          <w:rFonts w:ascii="Times New Roman" w:hAnsi="Times New Roman" w:cs="Times New Roman"/>
          <w:u w:val="single"/>
        </w:rPr>
        <w:t>Life</w:t>
      </w:r>
      <w:proofErr w:type="gramEnd"/>
    </w:p>
    <w:p w14:paraId="5F688719" w14:textId="115EF426" w:rsidR="00C871DC" w:rsidRPr="00C871DC" w:rsidRDefault="00C871DC" w:rsidP="00C871DC">
      <w:pPr>
        <w:spacing w:line="480" w:lineRule="auto"/>
        <w:rPr>
          <w:rFonts w:ascii="Times New Roman" w:hAnsi="Times New Roman" w:cs="Times New Roman"/>
        </w:rPr>
      </w:pPr>
      <w:r>
        <w:rPr>
          <w:rFonts w:ascii="Times New Roman" w:hAnsi="Times New Roman" w:cs="Times New Roman"/>
        </w:rPr>
        <w:tab/>
        <w:t xml:space="preserve">When Covid-19 hit, I had a fear that I was going to catch during its most crucial time. Everyone was on lockdown except for essential workers, and unfortunately at the time I was an essential worker. I was employed at Target, and although I was frightened of catching Covid-19, I also knew if I decided to take time off work without having Covid-19, that I would not get paid for taking off. A lot of my coworkers were taking time off, mainly those who were older, have other illnesses that can worsen with Covid, or they had to stay home with their children. Because of this, the workload at work was increased for those of us who stayed at work. Although it was mandatory and suggested that if someone caught Covid to stay home, a lot of people still came in to shop so it was scary working through such a new chronic disease. The “raise” we got during Covid-19 was not worth what we were doing either. They raised the pay by $2, but it was not worth it because the </w:t>
      </w:r>
      <w:r w:rsidR="000B3AF0">
        <w:rPr>
          <w:rFonts w:ascii="Times New Roman" w:hAnsi="Times New Roman" w:cs="Times New Roman"/>
        </w:rPr>
        <w:t>workload</w:t>
      </w:r>
      <w:r>
        <w:rPr>
          <w:rFonts w:ascii="Times New Roman" w:hAnsi="Times New Roman" w:cs="Times New Roman"/>
        </w:rPr>
        <w:t xml:space="preserve"> increased a lot and things were starting to become more expensive.</w:t>
      </w:r>
      <w:r w:rsidR="000B3AF0">
        <w:rPr>
          <w:rFonts w:ascii="Times New Roman" w:hAnsi="Times New Roman" w:cs="Times New Roman"/>
        </w:rPr>
        <w:t xml:space="preserve"> Uber share was no longer an option, which I understood why, but uber x was expensive. Taking a bus was not an option because they only allowed a certain amount of people on at a time, which most likely would have led me to getting to work late or having to wake up hours before my shift started although my job is not that far away from my home. </w:t>
      </w:r>
      <w:r w:rsidR="00AF4E4B">
        <w:rPr>
          <w:rFonts w:ascii="Times New Roman" w:hAnsi="Times New Roman" w:cs="Times New Roman"/>
        </w:rPr>
        <w:t>I watched as Covid-19 affected my younger family members. My little sister who had just started Kindergarten and my little cousin who had just started 1</w:t>
      </w:r>
      <w:r w:rsidR="00AF4E4B" w:rsidRPr="00AF4E4B">
        <w:rPr>
          <w:rFonts w:ascii="Times New Roman" w:hAnsi="Times New Roman" w:cs="Times New Roman"/>
          <w:vertAlign w:val="superscript"/>
        </w:rPr>
        <w:t>st</w:t>
      </w:r>
      <w:r w:rsidR="00AF4E4B">
        <w:rPr>
          <w:rFonts w:ascii="Times New Roman" w:hAnsi="Times New Roman" w:cs="Times New Roman"/>
        </w:rPr>
        <w:t xml:space="preserve"> grade. Those are crucial grades for children to learn, and it was difficult for them to focus since they were learning remote. Overall, Covid-19 was a disaster. </w:t>
      </w:r>
    </w:p>
    <w:sectPr w:rsidR="00C871DC" w:rsidRPr="00C87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DC"/>
    <w:rsid w:val="000B3AF0"/>
    <w:rsid w:val="006262DA"/>
    <w:rsid w:val="00732179"/>
    <w:rsid w:val="00906CC5"/>
    <w:rsid w:val="00AF4E4B"/>
    <w:rsid w:val="00C871DC"/>
    <w:rsid w:val="00FC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1199E"/>
  <w15:chartTrackingRefBased/>
  <w15:docId w15:val="{166F3BE7-1C3A-B649-832A-7C972B69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Stith</dc:creator>
  <cp:keywords/>
  <dc:description/>
  <cp:lastModifiedBy>Brianna Stith</cp:lastModifiedBy>
  <cp:revision>2</cp:revision>
  <dcterms:created xsi:type="dcterms:W3CDTF">2024-02-27T23:38:00Z</dcterms:created>
  <dcterms:modified xsi:type="dcterms:W3CDTF">2024-02-27T23:50:00Z</dcterms:modified>
</cp:coreProperties>
</file>